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F5C0B" w14:textId="77777777" w:rsidR="00DA717D" w:rsidRPr="00E96799" w:rsidRDefault="00DA717D" w:rsidP="00DA717D">
      <w:pPr>
        <w:pStyle w:val="HTMLPreformatted"/>
        <w:rPr>
          <w:rFonts w:asciiTheme="minorHAnsi" w:hAnsiTheme="minorHAnsi" w:cstheme="minorHAnsi"/>
          <w:sz w:val="28"/>
          <w:szCs w:val="28"/>
        </w:rPr>
      </w:pPr>
      <w:r w:rsidRPr="00340C2C">
        <w:rPr>
          <w:rFonts w:asciiTheme="minorHAnsi" w:eastAsia="Microsoft JhengHei" w:hAnsiTheme="minorHAnsi" w:cstheme="minorHAnsi"/>
          <w:sz w:val="28"/>
          <w:szCs w:val="28"/>
          <w:lang w:eastAsia="zh-CN"/>
        </w:rPr>
        <w:t>设置</w:t>
      </w:r>
      <w:r w:rsidRPr="00340C2C">
        <w:rPr>
          <w:rFonts w:asciiTheme="minorHAnsi" w:hAnsiTheme="minorHAnsi" w:cstheme="minorHAnsi"/>
          <w:sz w:val="28"/>
          <w:szCs w:val="28"/>
          <w:lang w:eastAsia="zh-CN"/>
        </w:rPr>
        <w:t>Shibboleth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 xml:space="preserve"> </w:t>
      </w:r>
      <w:proofErr w:type="spellStart"/>
      <w:r w:rsidRPr="00E96799">
        <w:rPr>
          <w:rFonts w:asciiTheme="minorHAnsi" w:eastAsia="Microsoft JhengHei" w:hAnsiTheme="minorHAnsi" w:cstheme="minorHAnsi"/>
          <w:sz w:val="28"/>
          <w:szCs w:val="28"/>
        </w:rPr>
        <w:t>登录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ASCE</w:t>
      </w:r>
      <w:proofErr w:type="spellEnd"/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数据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库</w:t>
      </w:r>
    </w:p>
    <w:p w14:paraId="281ACD31" w14:textId="77777777" w:rsidR="00DA717D" w:rsidRPr="00E96799" w:rsidRDefault="00DA717D" w:rsidP="00DA717D">
      <w:pPr>
        <w:pStyle w:val="HTMLPreformatted"/>
        <w:rPr>
          <w:rFonts w:asciiTheme="minorHAnsi" w:hAnsiTheme="minorHAnsi" w:cstheme="minorHAnsi"/>
          <w:sz w:val="28"/>
          <w:szCs w:val="28"/>
        </w:rPr>
      </w:pPr>
      <w:r w:rsidRPr="00E96799">
        <w:rPr>
          <w:rFonts w:asciiTheme="minorHAnsi" w:eastAsia="DengXian" w:hAnsiTheme="minorHAnsi" w:cstheme="minorHAnsi"/>
          <w:sz w:val="28"/>
          <w:szCs w:val="28"/>
          <w:lang w:eastAsia="zh-CN"/>
        </w:rPr>
        <w:t xml:space="preserve"> </w:t>
      </w:r>
    </w:p>
    <w:p w14:paraId="273E974F" w14:textId="77777777" w:rsidR="00DA717D" w:rsidRPr="00E96799" w:rsidRDefault="00DA717D" w:rsidP="00DA717D">
      <w:pPr>
        <w:pStyle w:val="HTMLPreformatted"/>
        <w:rPr>
          <w:rFonts w:asciiTheme="minorHAnsi" w:hAnsiTheme="minorHAnsi" w:cstheme="minorHAnsi"/>
          <w:sz w:val="28"/>
          <w:szCs w:val="28"/>
        </w:rPr>
      </w:pP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美国土木工程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师协会（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ASCE</w:t>
      </w: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）感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谢您有兴趣设置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CARSI Shibboleth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访问权限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。</w:t>
      </w:r>
    </w:p>
    <w:p w14:paraId="273F889E" w14:textId="77777777" w:rsidR="00DA717D" w:rsidRPr="00E96799" w:rsidRDefault="00DA717D" w:rsidP="00DA717D">
      <w:pPr>
        <w:rPr>
          <w:rFonts w:cstheme="minorHAnsi"/>
          <w:sz w:val="28"/>
          <w:szCs w:val="28"/>
        </w:rPr>
      </w:pPr>
    </w:p>
    <w:p w14:paraId="4B68E3D9" w14:textId="77777777" w:rsidR="00DA717D" w:rsidRPr="00E96799" w:rsidRDefault="00DA717D" w:rsidP="00DA717D">
      <w:pPr>
        <w:pStyle w:val="HTMLPreformatted"/>
        <w:rPr>
          <w:rFonts w:asciiTheme="minorHAnsi" w:hAnsiTheme="minorHAnsi" w:cstheme="minorHAnsi"/>
          <w:sz w:val="28"/>
          <w:szCs w:val="28"/>
        </w:rPr>
      </w:pP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希望通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过</w:t>
      </w:r>
      <w:proofErr w:type="spellStart"/>
      <w:r w:rsidRPr="00E96799">
        <w:rPr>
          <w:rFonts w:asciiTheme="minorHAnsi" w:hAnsiTheme="minorHAnsi" w:cstheme="minorHAnsi"/>
          <w:sz w:val="28"/>
          <w:szCs w:val="28"/>
          <w:lang w:eastAsia="zh-CN"/>
        </w:rPr>
        <w:t>Shibboleth</w:t>
      </w:r>
      <w:r w:rsidRPr="00E96799">
        <w:rPr>
          <w:rFonts w:asciiTheme="minorHAnsi" w:eastAsia="Microsoft JhengHei" w:hAnsiTheme="minorHAnsi" w:cstheme="minorHAnsi"/>
          <w:sz w:val="28"/>
          <w:szCs w:val="28"/>
        </w:rPr>
        <w:t>登录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ASCE</w:t>
      </w:r>
      <w:proofErr w:type="spellEnd"/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数据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库的客户可以通过电子邮件地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址</w:t>
      </w:r>
      <w:r w:rsidRPr="00E96799">
        <w:rPr>
          <w:rFonts w:asciiTheme="minorHAnsi" w:eastAsia="DengXian" w:hAnsiTheme="minorHAnsi" w:cstheme="minorHAnsi"/>
          <w:sz w:val="28"/>
          <w:szCs w:val="28"/>
          <w:lang w:eastAsia="zh-CN"/>
        </w:rPr>
        <w:t xml:space="preserve"> (</w:t>
      </w:r>
      <w:hyperlink r:id="rId8" w:history="1">
        <w:r w:rsidRPr="00E96799">
          <w:rPr>
            <w:rStyle w:val="Hyperlink"/>
            <w:rFonts w:asciiTheme="minorHAnsi" w:hAnsiTheme="minorHAnsi" w:cstheme="minorHAnsi"/>
            <w:sz w:val="28"/>
            <w:szCs w:val="28"/>
          </w:rPr>
          <w:t>ascelibrary@asce.org</w:t>
        </w:r>
      </w:hyperlink>
      <w:r w:rsidRPr="00E96799">
        <w:rPr>
          <w:rFonts w:asciiTheme="minorHAnsi" w:eastAsia="DengXian" w:hAnsiTheme="minorHAnsi" w:cstheme="minorHAnsi"/>
          <w:sz w:val="28"/>
          <w:szCs w:val="28"/>
          <w:lang w:eastAsia="zh-CN"/>
        </w:rPr>
        <w:t xml:space="preserve">) 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向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ASCE</w:t>
      </w: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客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户服务提交请求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。</w:t>
      </w:r>
    </w:p>
    <w:p w14:paraId="11F9DC7E" w14:textId="77777777" w:rsidR="00DA717D" w:rsidRPr="00E96799" w:rsidRDefault="00DA717D" w:rsidP="00DA717D">
      <w:pPr>
        <w:pStyle w:val="HTMLPreformatted"/>
        <w:rPr>
          <w:rFonts w:asciiTheme="minorHAnsi" w:eastAsia="DengXian" w:hAnsiTheme="minorHAnsi" w:cstheme="minorHAnsi"/>
          <w:sz w:val="28"/>
          <w:szCs w:val="28"/>
          <w:lang w:eastAsia="zh-CN"/>
        </w:rPr>
      </w:pPr>
    </w:p>
    <w:p w14:paraId="398C8D63" w14:textId="77777777" w:rsidR="00DA717D" w:rsidRPr="00E96799" w:rsidRDefault="00DA717D" w:rsidP="00DA717D">
      <w:pPr>
        <w:pStyle w:val="HTMLPreformatted"/>
        <w:rPr>
          <w:rFonts w:asciiTheme="minorHAnsi" w:hAnsiTheme="minorHAnsi" w:cstheme="minorHAnsi"/>
          <w:sz w:val="28"/>
          <w:szCs w:val="28"/>
        </w:rPr>
      </w:pP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请提供以下信息：</w:t>
      </w:r>
      <w:proofErr w:type="spellStart"/>
      <w:r w:rsidRPr="00E96799">
        <w:rPr>
          <w:rFonts w:asciiTheme="minorHAnsi" w:eastAsia="Microsoft JhengHei" w:hAnsiTheme="minorHAnsi" w:cstheme="minorHAnsi"/>
          <w:sz w:val="28"/>
          <w:szCs w:val="28"/>
        </w:rPr>
        <w:t>单</w:t>
      </w:r>
      <w:r w:rsidRPr="00E96799">
        <w:rPr>
          <w:rFonts w:asciiTheme="minorHAnsi" w:eastAsia="MS Mincho" w:hAnsiTheme="minorHAnsi" w:cstheme="minorHAnsi"/>
          <w:sz w:val="28"/>
          <w:szCs w:val="28"/>
        </w:rPr>
        <w:t>位</w:t>
      </w:r>
      <w:proofErr w:type="spellEnd"/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名称，库管理员联系方式和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Shibboleth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实体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ID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。</w:t>
      </w:r>
    </w:p>
    <w:p w14:paraId="6018F0F8" w14:textId="77777777" w:rsidR="00DA717D" w:rsidRPr="00E96799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37E14A69" w14:textId="77777777" w:rsidR="00DA717D" w:rsidRPr="00E96799" w:rsidRDefault="00DA717D" w:rsidP="00DA717D">
      <w:pPr>
        <w:pStyle w:val="HTMLPreformatted"/>
        <w:rPr>
          <w:rFonts w:asciiTheme="minorHAnsi" w:hAnsiTheme="minorHAnsi" w:cstheme="minorHAnsi"/>
          <w:sz w:val="28"/>
          <w:szCs w:val="28"/>
        </w:rPr>
      </w:pPr>
      <w:r w:rsidRPr="00E96799">
        <w:rPr>
          <w:rFonts w:asciiTheme="minorHAnsi" w:hAnsiTheme="minorHAnsi" w:cstheme="minorHAnsi"/>
          <w:sz w:val="28"/>
          <w:szCs w:val="28"/>
          <w:lang w:eastAsia="zh-CN"/>
        </w:rPr>
        <w:t>ASCE</w:t>
      </w: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在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ASCE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数据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库网站上</w:t>
      </w:r>
      <w:proofErr w:type="spellStart"/>
      <w:r w:rsidRPr="00E96799">
        <w:rPr>
          <w:rFonts w:ascii="MS Mincho" w:eastAsia="MS Mincho" w:hAnsi="MS Mincho" w:cs="MS Mincho" w:hint="eastAsia"/>
          <w:sz w:val="28"/>
          <w:szCs w:val="28"/>
        </w:rPr>
        <w:t>出版</w:t>
      </w:r>
      <w:proofErr w:type="spellEnd"/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经同行评审的期刊，论文集和电子书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。</w:t>
      </w:r>
    </w:p>
    <w:p w14:paraId="58F082B2" w14:textId="77777777" w:rsidR="00DA717D" w:rsidRPr="00E96799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1DD2DDBA" w14:textId="77777777" w:rsidR="00DA717D" w:rsidRPr="00E96799" w:rsidRDefault="00DA717D" w:rsidP="00DA717D">
      <w:pPr>
        <w:pStyle w:val="HTMLPreformatted"/>
        <w:rPr>
          <w:rFonts w:asciiTheme="minorHAnsi" w:hAnsiTheme="minorHAnsi" w:cstheme="minorHAnsi"/>
          <w:sz w:val="28"/>
          <w:szCs w:val="28"/>
        </w:rPr>
      </w:pPr>
      <w:r w:rsidRPr="00E96799">
        <w:rPr>
          <w:rFonts w:asciiTheme="minorHAnsi" w:hAnsiTheme="minorHAnsi" w:cstheme="minorHAnsi"/>
          <w:sz w:val="28"/>
          <w:szCs w:val="28"/>
          <w:lang w:eastAsia="zh-CN"/>
        </w:rPr>
        <w:t>ASCE</w:t>
      </w: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地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址</w:t>
      </w:r>
    </w:p>
    <w:p w14:paraId="3D90F419" w14:textId="77777777" w:rsidR="00DA717D" w:rsidRPr="00E96799" w:rsidRDefault="00DA717D" w:rsidP="00DA717D">
      <w:pPr>
        <w:rPr>
          <w:rFonts w:cstheme="minorHAnsi"/>
          <w:sz w:val="28"/>
          <w:szCs w:val="28"/>
          <w:lang w:eastAsia="en-US"/>
        </w:rPr>
      </w:pPr>
      <w:r w:rsidRPr="00E96799">
        <w:rPr>
          <w:rFonts w:cstheme="minorHAnsi"/>
          <w:sz w:val="28"/>
          <w:szCs w:val="28"/>
          <w:lang w:eastAsia="en-US"/>
        </w:rPr>
        <w:t>American Society of Civil Engineers</w:t>
      </w:r>
    </w:p>
    <w:p w14:paraId="7CF14084" w14:textId="77777777" w:rsidR="00DA717D" w:rsidRPr="00E96799" w:rsidRDefault="00DA717D" w:rsidP="00DA717D">
      <w:pPr>
        <w:rPr>
          <w:rFonts w:cstheme="minorHAnsi"/>
          <w:sz w:val="28"/>
          <w:szCs w:val="28"/>
          <w:lang w:eastAsia="en-US"/>
        </w:rPr>
      </w:pPr>
      <w:r w:rsidRPr="00E96799">
        <w:rPr>
          <w:rFonts w:cstheme="minorHAnsi"/>
          <w:sz w:val="28"/>
          <w:szCs w:val="28"/>
          <w:lang w:eastAsia="en-US"/>
        </w:rPr>
        <w:t>World Headquarters</w:t>
      </w:r>
    </w:p>
    <w:p w14:paraId="4E44F533" w14:textId="77777777" w:rsidR="00DA717D" w:rsidRPr="00E96799" w:rsidRDefault="00DA717D" w:rsidP="00DA717D">
      <w:pPr>
        <w:rPr>
          <w:rFonts w:cstheme="minorHAnsi"/>
          <w:sz w:val="28"/>
          <w:szCs w:val="28"/>
          <w:lang w:eastAsia="en-US"/>
        </w:rPr>
      </w:pPr>
      <w:r w:rsidRPr="00E96799">
        <w:rPr>
          <w:rFonts w:cstheme="minorHAnsi"/>
          <w:sz w:val="28"/>
          <w:szCs w:val="28"/>
          <w:lang w:eastAsia="en-US"/>
        </w:rPr>
        <w:t>1801 Alexander Bell Drive</w:t>
      </w:r>
    </w:p>
    <w:p w14:paraId="467F7913" w14:textId="77777777" w:rsidR="00DA717D" w:rsidRPr="00E96799" w:rsidRDefault="00DA717D" w:rsidP="00DA717D">
      <w:pPr>
        <w:rPr>
          <w:rFonts w:cstheme="minorHAnsi"/>
          <w:sz w:val="28"/>
          <w:szCs w:val="28"/>
          <w:lang w:eastAsia="en-US"/>
        </w:rPr>
      </w:pPr>
      <w:r w:rsidRPr="00E96799">
        <w:rPr>
          <w:rFonts w:cstheme="minorHAnsi"/>
          <w:sz w:val="28"/>
          <w:szCs w:val="28"/>
          <w:lang w:eastAsia="en-US"/>
        </w:rPr>
        <w:t>Reston, Virginia 20191</w:t>
      </w:r>
    </w:p>
    <w:p w14:paraId="235495B0" w14:textId="77777777" w:rsidR="00DA717D" w:rsidRPr="00E96799" w:rsidRDefault="00DA717D" w:rsidP="00DA717D">
      <w:pPr>
        <w:rPr>
          <w:rFonts w:cstheme="minorHAnsi"/>
          <w:sz w:val="28"/>
          <w:szCs w:val="28"/>
          <w:lang w:eastAsia="en-US"/>
        </w:rPr>
      </w:pPr>
      <w:r w:rsidRPr="00E96799">
        <w:rPr>
          <w:rFonts w:cstheme="minorHAnsi"/>
          <w:sz w:val="28"/>
          <w:szCs w:val="28"/>
          <w:lang w:eastAsia="en-US"/>
        </w:rPr>
        <w:t>U.S.A.</w:t>
      </w:r>
    </w:p>
    <w:p w14:paraId="7EFF34DC" w14:textId="77777777" w:rsidR="00DA717D" w:rsidRPr="00E96799" w:rsidRDefault="00DA717D" w:rsidP="00DA717D">
      <w:pPr>
        <w:pStyle w:val="HTMLPreformatted"/>
        <w:rPr>
          <w:rFonts w:asciiTheme="minorHAnsi" w:eastAsia="DengXian" w:hAnsiTheme="minorHAnsi" w:cstheme="minorHAnsi"/>
          <w:sz w:val="28"/>
          <w:szCs w:val="28"/>
          <w:lang w:eastAsia="zh-CN"/>
        </w:rPr>
      </w:pPr>
    </w:p>
    <w:p w14:paraId="1F9BD768" w14:textId="77777777" w:rsidR="00DA717D" w:rsidRPr="00820A52" w:rsidRDefault="00DA717D" w:rsidP="00DA717D">
      <w:pPr>
        <w:pStyle w:val="HTMLPreformatted"/>
        <w:rPr>
          <w:rFonts w:asciiTheme="minorHAnsi" w:eastAsia="DengXian" w:hAnsiTheme="minorHAnsi" w:cstheme="minorHAnsi"/>
          <w:sz w:val="28"/>
          <w:szCs w:val="28"/>
        </w:rPr>
      </w:pP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版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权所有</w:t>
      </w:r>
      <w:r w:rsidRPr="00E96799">
        <w:rPr>
          <w:rFonts w:asciiTheme="minorHAnsi" w:hAnsiTheme="minorHAnsi" w:cstheme="minorHAnsi"/>
          <w:sz w:val="28"/>
          <w:szCs w:val="28"/>
          <w:lang w:eastAsia="zh-CN"/>
        </w:rPr>
        <w:t>©2020</w:t>
      </w:r>
      <w:r w:rsidRPr="00E96799">
        <w:rPr>
          <w:rFonts w:asciiTheme="minorHAnsi" w:eastAsia="MS Gothic" w:hAnsiTheme="minorHAnsi" w:cstheme="minorHAnsi"/>
          <w:sz w:val="28"/>
          <w:szCs w:val="28"/>
          <w:lang w:eastAsia="zh-CN"/>
        </w:rPr>
        <w:t>美国土木工程</w:t>
      </w:r>
      <w:r w:rsidRPr="00E96799">
        <w:rPr>
          <w:rFonts w:asciiTheme="minorHAnsi" w:eastAsia="Microsoft JhengHei" w:hAnsiTheme="minorHAnsi" w:cstheme="minorHAnsi"/>
          <w:sz w:val="28"/>
          <w:szCs w:val="28"/>
          <w:lang w:eastAsia="zh-CN"/>
        </w:rPr>
        <w:t>师学</w:t>
      </w:r>
      <w:r w:rsidRPr="00E96799">
        <w:rPr>
          <w:rFonts w:asciiTheme="minorHAnsi" w:eastAsia="MS Mincho" w:hAnsiTheme="minorHAnsi" w:cstheme="minorHAnsi"/>
          <w:sz w:val="28"/>
          <w:szCs w:val="28"/>
          <w:lang w:eastAsia="zh-CN"/>
        </w:rPr>
        <w:t>会</w:t>
      </w:r>
    </w:p>
    <w:p w14:paraId="38A37172" w14:textId="77777777" w:rsidR="00DA717D" w:rsidRDefault="00DA717D" w:rsidP="00DA717D">
      <w:pPr>
        <w:rPr>
          <w:rFonts w:cstheme="minorHAnsi"/>
          <w:b/>
          <w:bCs/>
          <w:sz w:val="28"/>
          <w:szCs w:val="28"/>
          <w:lang w:eastAsia="en-US"/>
        </w:rPr>
      </w:pPr>
    </w:p>
    <w:p w14:paraId="7143F2E2" w14:textId="77777777" w:rsidR="00DA717D" w:rsidRDefault="00DA717D" w:rsidP="00DA717D">
      <w:pPr>
        <w:rPr>
          <w:rFonts w:cstheme="minorHAnsi"/>
          <w:b/>
          <w:bCs/>
          <w:sz w:val="28"/>
          <w:szCs w:val="28"/>
          <w:lang w:eastAsia="en-US"/>
        </w:rPr>
      </w:pPr>
    </w:p>
    <w:p w14:paraId="56C9CB73" w14:textId="77777777" w:rsidR="00DA717D" w:rsidRDefault="00DA717D" w:rsidP="00DA717D">
      <w:pPr>
        <w:rPr>
          <w:rFonts w:cstheme="minorHAnsi"/>
          <w:b/>
          <w:bCs/>
          <w:sz w:val="28"/>
          <w:szCs w:val="28"/>
          <w:lang w:eastAsia="en-US"/>
        </w:rPr>
      </w:pPr>
    </w:p>
    <w:p w14:paraId="168EE4A7" w14:textId="77777777" w:rsidR="00DA717D" w:rsidRPr="00216A2A" w:rsidRDefault="00DA717D" w:rsidP="00DA717D">
      <w:pPr>
        <w:rPr>
          <w:rFonts w:cstheme="minorHAnsi"/>
          <w:b/>
          <w:bCs/>
          <w:sz w:val="28"/>
          <w:szCs w:val="28"/>
          <w:lang w:eastAsia="en-US"/>
        </w:rPr>
      </w:pPr>
      <w:r w:rsidRPr="00216A2A">
        <w:rPr>
          <w:rFonts w:cstheme="minorHAnsi"/>
          <w:b/>
          <w:bCs/>
          <w:sz w:val="28"/>
          <w:szCs w:val="28"/>
          <w:lang w:eastAsia="en-US"/>
        </w:rPr>
        <w:t>ASCE Library:  Request Shibboleth Setup and Institutional Access</w:t>
      </w:r>
    </w:p>
    <w:p w14:paraId="02E6A766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65B0A787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The American Society of Civil Engineers (ASCE) thanks you for interest in setting up CARSI Shibboleth access.</w:t>
      </w:r>
    </w:p>
    <w:p w14:paraId="4517DE15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3FAF95A9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Institutional customers who wish to access ASCE Library via Shibboleth may submit an email request to ASCE Customer Service at the address below:</w:t>
      </w:r>
    </w:p>
    <w:p w14:paraId="4E0D398E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6C65C929" w14:textId="77777777" w:rsidR="00DA717D" w:rsidRPr="00216A2A" w:rsidRDefault="00DA717D" w:rsidP="00DA717D">
      <w:pPr>
        <w:ind w:firstLine="720"/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 xml:space="preserve">Email:  </w:t>
      </w:r>
      <w:hyperlink r:id="rId9" w:history="1">
        <w:r w:rsidRPr="00216A2A">
          <w:rPr>
            <w:rStyle w:val="Hyperlink"/>
            <w:rFonts w:cstheme="minorHAnsi"/>
            <w:sz w:val="28"/>
            <w:szCs w:val="28"/>
            <w:lang w:eastAsia="en-US"/>
          </w:rPr>
          <w:t>ascelibrary@asce.org</w:t>
        </w:r>
      </w:hyperlink>
    </w:p>
    <w:p w14:paraId="17E31C2A" w14:textId="77777777" w:rsidR="00DA717D" w:rsidRPr="00216A2A" w:rsidRDefault="00DA717D" w:rsidP="00DA717D">
      <w:pPr>
        <w:ind w:firstLine="720"/>
        <w:rPr>
          <w:rFonts w:cstheme="minorHAnsi"/>
          <w:sz w:val="28"/>
          <w:szCs w:val="28"/>
          <w:lang w:eastAsia="en-US"/>
        </w:rPr>
      </w:pPr>
    </w:p>
    <w:p w14:paraId="7EBC2AE1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Please provide the following information:  Institution Name, Library Administrator Contact, and Shibboleth Entity ID.</w:t>
      </w:r>
    </w:p>
    <w:p w14:paraId="13C5FFB7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2DEFBA44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ASCE publishes peer-reviewed journals, proceedings, and e-books on the ASCE Library website.</w:t>
      </w:r>
    </w:p>
    <w:p w14:paraId="60C991AD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2FE684EC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American Society of Civil Engineers</w:t>
      </w:r>
    </w:p>
    <w:p w14:paraId="39861ADD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World Headquarters</w:t>
      </w:r>
    </w:p>
    <w:p w14:paraId="68C174E9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1801 Alexander Bell Drive</w:t>
      </w:r>
    </w:p>
    <w:p w14:paraId="60AF0CAC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Reston, Virginia 20191</w:t>
      </w:r>
    </w:p>
    <w:p w14:paraId="36861041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U.S.A.</w:t>
      </w:r>
    </w:p>
    <w:p w14:paraId="502A6B6C" w14:textId="77777777" w:rsidR="00DA717D" w:rsidRPr="00216A2A" w:rsidRDefault="00DA717D" w:rsidP="00DA717D">
      <w:pPr>
        <w:rPr>
          <w:rFonts w:cstheme="minorHAnsi"/>
          <w:sz w:val="28"/>
          <w:szCs w:val="28"/>
          <w:lang w:eastAsia="en-US"/>
        </w:rPr>
      </w:pPr>
    </w:p>
    <w:p w14:paraId="503D8969" w14:textId="4266259E" w:rsidR="002E36B3" w:rsidRPr="009938D2" w:rsidRDefault="00DA717D" w:rsidP="00D82DF3">
      <w:pPr>
        <w:rPr>
          <w:rFonts w:cstheme="minorHAnsi"/>
          <w:sz w:val="28"/>
          <w:szCs w:val="28"/>
          <w:lang w:eastAsia="en-US"/>
        </w:rPr>
      </w:pPr>
      <w:r w:rsidRPr="00216A2A">
        <w:rPr>
          <w:rFonts w:cstheme="minorHAnsi"/>
          <w:sz w:val="28"/>
          <w:szCs w:val="28"/>
          <w:lang w:eastAsia="en-US"/>
        </w:rPr>
        <w:t>Copyright © 2020 American Society of Civil Engineers</w:t>
      </w:r>
    </w:p>
    <w:sectPr w:rsidR="002E36B3" w:rsidRPr="009938D2" w:rsidSect="007061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1134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EEACE" w14:textId="77777777" w:rsidR="00DC4DC6" w:rsidRDefault="00DC4DC6" w:rsidP="0019760D">
      <w:r>
        <w:separator/>
      </w:r>
    </w:p>
  </w:endnote>
  <w:endnote w:type="continuationSeparator" w:id="0">
    <w:p w14:paraId="1C19D857" w14:textId="77777777" w:rsidR="00DC4DC6" w:rsidRDefault="00DC4DC6" w:rsidP="0019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D29AD" w14:textId="30E6C009" w:rsidR="00C730D2" w:rsidRDefault="00C730D2" w:rsidP="00C730D2">
    <w:pPr>
      <w:pStyle w:val="Footer"/>
      <w:jc w:val="center"/>
    </w:pPr>
    <w:r>
      <w:rPr>
        <w:rFonts w:hint="eastAsia"/>
      </w:rPr>
      <w:t>北京大学</w:t>
    </w:r>
    <w:r w:rsidR="00A0292A">
      <w:rPr>
        <w:rFonts w:hint="eastAsia"/>
      </w:rPr>
      <w:t>计算中心</w:t>
    </w:r>
    <w:r w:rsidR="00972413">
      <w:rPr>
        <w:rFonts w:hint="eastAsia"/>
      </w:rPr>
      <w:t xml:space="preserve"> </w:t>
    </w:r>
    <w:r w:rsidR="00972413">
      <w:t xml:space="preserve"> </w:t>
    </w:r>
    <w:r w:rsidR="003349D8">
      <w:rPr>
        <w:rFonts w:hint="eastAsia"/>
      </w:rPr>
      <w:t>版权所有</w:t>
    </w:r>
    <w:r w:rsidR="00972413">
      <w:rPr>
        <w:rFonts w:hint="eastAsia"/>
      </w:rPr>
      <w:t xml:space="preserve"> All</w:t>
    </w:r>
    <w:r w:rsidR="00972413">
      <w:t xml:space="preserve"> </w:t>
    </w:r>
    <w:r w:rsidR="00972413">
      <w:rPr>
        <w:rFonts w:hint="eastAsia"/>
      </w:rPr>
      <w:t>right</w:t>
    </w:r>
    <w:r w:rsidR="00972413">
      <w:t xml:space="preserve"> </w:t>
    </w:r>
    <w:r w:rsidR="00972413">
      <w:rPr>
        <w:rFonts w:hint="eastAsia"/>
      </w:rPr>
      <w:t>reserved.</w:t>
    </w:r>
  </w:p>
  <w:p w14:paraId="1F61DF54" w14:textId="7F7EE6B8" w:rsidR="009938D2" w:rsidRPr="009938D2" w:rsidRDefault="009938D2" w:rsidP="009938D2">
    <w:pPr>
      <w:pStyle w:val="Footer"/>
      <w:rPr>
        <w:rFonts w:ascii="Calibri" w:hAnsi="Calibri" w:cs="Calibri"/>
        <w:sz w:val="22"/>
        <w:szCs w:val="22"/>
      </w:rPr>
    </w:pPr>
    <w:r w:rsidRPr="00D55D14">
      <w:rPr>
        <w:rFonts w:ascii="Calibri" w:hAnsi="Calibri" w:cs="Calibri"/>
        <w:sz w:val="22"/>
        <w:szCs w:val="22"/>
      </w:rPr>
      <w:t>Copyright © 2020 American Society of Civil Engineers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D70CF" w14:textId="4B4FE164" w:rsidR="00D55D14" w:rsidRPr="00D55D14" w:rsidRDefault="00D55D14">
    <w:pPr>
      <w:pStyle w:val="Footer"/>
      <w:rPr>
        <w:rFonts w:ascii="Calibri" w:hAnsi="Calibri" w:cs="Calibri"/>
        <w:sz w:val="22"/>
        <w:szCs w:val="22"/>
      </w:rPr>
    </w:pPr>
    <w:r w:rsidRPr="00D55D14">
      <w:rPr>
        <w:rFonts w:ascii="Calibri" w:hAnsi="Calibri" w:cs="Calibri"/>
        <w:sz w:val="22"/>
        <w:szCs w:val="22"/>
      </w:rPr>
      <w:t>Copyright © 2020 American Society of Civil Engineers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9363" w14:textId="77777777" w:rsidR="00DC4DC6" w:rsidRDefault="00DC4DC6" w:rsidP="0019760D">
      <w:r>
        <w:separator/>
      </w:r>
    </w:p>
  </w:footnote>
  <w:footnote w:type="continuationSeparator" w:id="0">
    <w:p w14:paraId="7634E794" w14:textId="77777777" w:rsidR="00DC4DC6" w:rsidRDefault="00DC4DC6" w:rsidP="0019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CC489" w14:textId="77777777" w:rsidR="00BB7515" w:rsidRDefault="00872CE6">
    <w:pPr>
      <w:pStyle w:val="Header"/>
    </w:pPr>
    <w:r>
      <w:rPr>
        <w:noProof/>
      </w:rPr>
      <w:pict w14:anchorId="74DD7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844079" o:spid="_x0000_s2052" type="#_x0000_t136" alt="" style="position:absolute;left:0;text-align:left;margin-left:0;margin-top:0;width:507.45pt;height:78.0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等线&quot;;font-size:1pt" string="CARSI@CER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6BEC7" w14:textId="353E411D" w:rsidR="00872CE6" w:rsidRDefault="00872CE6">
    <w:pPr>
      <w:pStyle w:val="Header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8480" behindDoc="1" locked="0" layoutInCell="1" allowOverlap="1" wp14:anchorId="3054CA0E" wp14:editId="051F3101">
          <wp:simplePos x="0" y="0"/>
          <wp:positionH relativeFrom="column">
            <wp:posOffset>805070</wp:posOffset>
          </wp:positionH>
          <wp:positionV relativeFrom="paragraph">
            <wp:posOffset>-290720</wp:posOffset>
          </wp:positionV>
          <wp:extent cx="3669841" cy="495238"/>
          <wp:effectExtent l="0" t="0" r="0" b="635"/>
          <wp:wrapTight wrapText="bothSides">
            <wp:wrapPolygon edited="0">
              <wp:start x="0" y="0"/>
              <wp:lineTo x="0" y="20796"/>
              <wp:lineTo x="21417" y="20796"/>
              <wp:lineTo x="214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841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81120C" w14:textId="024A0B78" w:rsidR="00C730D2" w:rsidRPr="00972413" w:rsidRDefault="00872CE6">
    <w:pPr>
      <w:pStyle w:val="Header"/>
      <w:rPr>
        <w:sz w:val="21"/>
        <w:szCs w:val="21"/>
      </w:rPr>
    </w:pPr>
    <w:r>
      <w:rPr>
        <w:noProof/>
      </w:rPr>
      <w:pict w14:anchorId="6EF1F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844080" o:spid="_x0000_s2051" type="#_x0000_t136" alt="" style="position:absolute;left:0;text-align:left;margin-left:0;margin-top:0;width:507.45pt;height:78.0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等线&quot;;font-size:1pt" string="CARSI@CERNET"/>
          <w10:wrap anchorx="margin" anchory="margin"/>
        </v:shape>
      </w:pict>
    </w:r>
    <w:r w:rsidR="005D35BC">
      <w:rPr>
        <w:noProof/>
        <w:sz w:val="21"/>
        <w:szCs w:val="21"/>
      </w:rPr>
      <w:drawing>
        <wp:inline distT="0" distB="0" distL="0" distR="0" wp14:anchorId="54C135E2" wp14:editId="133CF426">
          <wp:extent cx="723569" cy="206733"/>
          <wp:effectExtent l="0" t="0" r="635" b="317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ku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95" cy="25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7515">
      <w:rPr>
        <w:sz w:val="21"/>
        <w:szCs w:val="21"/>
      </w:rPr>
      <w:t xml:space="preserve">         </w:t>
    </w:r>
    <w:r w:rsidR="007061DA">
      <w:rPr>
        <w:sz w:val="21"/>
        <w:szCs w:val="21"/>
      </w:rPr>
      <w:tab/>
      <w:t xml:space="preserve">               </w:t>
    </w:r>
    <w:r w:rsidR="00B82678">
      <w:rPr>
        <w:sz w:val="21"/>
        <w:szCs w:val="21"/>
      </w:rPr>
      <w:t xml:space="preserve">        </w:t>
    </w:r>
    <w:r w:rsidR="007061DA" w:rsidRPr="007061DA">
      <w:rPr>
        <w:sz w:val="21"/>
        <w:szCs w:val="21"/>
      </w:rPr>
      <w:t>CARSI</w:t>
    </w:r>
    <w:r w:rsidR="007061DA" w:rsidRPr="007061DA">
      <w:rPr>
        <w:sz w:val="21"/>
        <w:szCs w:val="21"/>
      </w:rPr>
      <w:t>用户资源访问流程（</w:t>
    </w:r>
    <w:r w:rsidR="00E31258">
      <w:rPr>
        <w:rFonts w:hint="eastAsia"/>
        <w:sz w:val="21"/>
        <w:szCs w:val="21"/>
      </w:rPr>
      <w:t>XXX</w:t>
    </w:r>
    <w:r w:rsidR="007061DA" w:rsidRPr="007061DA">
      <w:rPr>
        <w:sz w:val="21"/>
        <w:szCs w:val="21"/>
      </w:rPr>
      <w:t>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97A25" w14:textId="0BA99FD5" w:rsidR="00EB3690" w:rsidRDefault="00EB3690" w:rsidP="007061DA">
    <w:pPr>
      <w:pStyle w:val="Header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7456" behindDoc="1" locked="0" layoutInCell="1" allowOverlap="1" wp14:anchorId="05656694" wp14:editId="31797690">
          <wp:simplePos x="0" y="0"/>
          <wp:positionH relativeFrom="column">
            <wp:posOffset>805070</wp:posOffset>
          </wp:positionH>
          <wp:positionV relativeFrom="paragraph">
            <wp:posOffset>-290720</wp:posOffset>
          </wp:positionV>
          <wp:extent cx="3669841" cy="495238"/>
          <wp:effectExtent l="0" t="0" r="0" b="635"/>
          <wp:wrapTight wrapText="bothSides">
            <wp:wrapPolygon edited="0">
              <wp:start x="0" y="0"/>
              <wp:lineTo x="0" y="20796"/>
              <wp:lineTo x="21417" y="20796"/>
              <wp:lineTo x="2141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841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7A37E" w14:textId="029AE7AC" w:rsidR="00BB7515" w:rsidRPr="007061DA" w:rsidRDefault="00DA717D" w:rsidP="007061DA">
    <w:pPr>
      <w:pStyle w:val="Header"/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46F0F80" wp14:editId="7B54E32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4615" cy="991235"/>
              <wp:effectExtent l="0" t="2076450" r="0" b="18567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4615" cy="9912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52AC3" w14:textId="77777777" w:rsidR="00DA717D" w:rsidRDefault="00DA717D" w:rsidP="00DA717D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DengXian" w:eastAsia="DengXian" w:hAnsi="DengXian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CARSI@CERNET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F0F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507.45pt;height:78.0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1E952AC3" w14:textId="77777777" w:rsidR="00DA717D" w:rsidRDefault="00DA717D" w:rsidP="00DA717D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="DengXian" w:eastAsia="DengXian" w:hAnsi="DengXian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CARSI@CERNET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061DA">
      <w:rPr>
        <w:noProof/>
        <w:sz w:val="21"/>
        <w:szCs w:val="21"/>
      </w:rPr>
      <w:drawing>
        <wp:inline distT="0" distB="0" distL="0" distR="0" wp14:anchorId="53B27618" wp14:editId="00695356">
          <wp:extent cx="723569" cy="206733"/>
          <wp:effectExtent l="0" t="0" r="635" b="317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ku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95" cy="25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1DA">
      <w:rPr>
        <w:sz w:val="21"/>
        <w:szCs w:val="21"/>
      </w:rPr>
      <w:t xml:space="preserve">         </w:t>
    </w:r>
    <w:r w:rsidR="007061DA">
      <w:rPr>
        <w:sz w:val="21"/>
        <w:szCs w:val="21"/>
      </w:rPr>
      <w:tab/>
      <w:t xml:space="preserve">                 </w:t>
    </w:r>
    <w:r w:rsidR="007061DA">
      <w:rPr>
        <w:sz w:val="21"/>
        <w:szCs w:val="21"/>
      </w:rPr>
      <w:tab/>
    </w:r>
    <w:r w:rsidR="007061DA" w:rsidRPr="007061DA">
      <w:rPr>
        <w:sz w:val="21"/>
        <w:szCs w:val="21"/>
      </w:rPr>
      <w:t>CARSI</w:t>
    </w:r>
    <w:r w:rsidR="007061DA">
      <w:rPr>
        <w:rFonts w:hint="eastAsia"/>
        <w:sz w:val="21"/>
        <w:szCs w:val="21"/>
      </w:rPr>
      <w:t>@CERNET</w:t>
    </w:r>
    <w:r w:rsidR="007061DA">
      <w:rPr>
        <w:rFonts w:hint="eastAsia"/>
        <w:sz w:val="21"/>
        <w:szCs w:val="21"/>
      </w:rPr>
      <w:t>技术文档</w:t>
    </w:r>
    <w:r w:rsidR="00872CE6">
      <w:rPr>
        <w:noProof/>
      </w:rPr>
      <w:pict w14:anchorId="63AEAA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844078" o:spid="_x0000_s2049" type="#_x0000_t136" alt="" style="position:absolute;left:0;text-align:left;margin-left:0;margin-top:0;width:507.45pt;height:78.0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等线&quot;;font-size:1pt" string="CARSI@CER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196"/>
    <w:multiLevelType w:val="multilevel"/>
    <w:tmpl w:val="920659F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09A9409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6DD5DB9"/>
    <w:multiLevelType w:val="hybridMultilevel"/>
    <w:tmpl w:val="BB52CD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6F36B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77932D0"/>
    <w:multiLevelType w:val="hybridMultilevel"/>
    <w:tmpl w:val="30464480"/>
    <w:lvl w:ilvl="0" w:tplc="522E1DC2">
      <w:start w:val="1"/>
      <w:numFmt w:val="decimal"/>
      <w:lvlText w:val="%1."/>
      <w:lvlJc w:val="left"/>
      <w:pPr>
        <w:ind w:left="560" w:hanging="360"/>
      </w:pPr>
      <w:rPr>
        <w:rFonts w:ascii="SimSun" w:eastAsia="SimSun" w:hAnsi="SimSun" w:cs="SimSun" w:hint="default"/>
        <w:spacing w:val="-60"/>
        <w:w w:val="100"/>
        <w:sz w:val="24"/>
        <w:szCs w:val="24"/>
        <w:lang w:val="en-US" w:eastAsia="en-US" w:bidi="en-US"/>
      </w:rPr>
    </w:lvl>
    <w:lvl w:ilvl="1" w:tplc="1E02B4A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2" w:tplc="8684192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en-US"/>
      </w:rPr>
    </w:lvl>
    <w:lvl w:ilvl="3" w:tplc="0C5C9C16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en-US"/>
      </w:rPr>
    </w:lvl>
    <w:lvl w:ilvl="4" w:tplc="5F525000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en-US"/>
      </w:rPr>
    </w:lvl>
    <w:lvl w:ilvl="5" w:tplc="7690E79C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en-US"/>
      </w:rPr>
    </w:lvl>
    <w:lvl w:ilvl="6" w:tplc="0F1AB38E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en-US"/>
      </w:rPr>
    </w:lvl>
    <w:lvl w:ilvl="7" w:tplc="E6840882">
      <w:numFmt w:val="bullet"/>
      <w:lvlText w:val="•"/>
      <w:lvlJc w:val="left"/>
      <w:pPr>
        <w:ind w:left="6178" w:hanging="360"/>
      </w:pPr>
      <w:rPr>
        <w:rFonts w:hint="default"/>
        <w:lang w:val="en-US" w:eastAsia="en-US" w:bidi="en-US"/>
      </w:rPr>
    </w:lvl>
    <w:lvl w:ilvl="8" w:tplc="D4C4F31A">
      <w:numFmt w:val="bullet"/>
      <w:lvlText w:val="•"/>
      <w:lvlJc w:val="left"/>
      <w:pPr>
        <w:ind w:left="698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8062152"/>
    <w:multiLevelType w:val="multilevel"/>
    <w:tmpl w:val="123622E4"/>
    <w:lvl w:ilvl="0">
      <w:start w:val="1"/>
      <w:numFmt w:val="decimal"/>
      <w:lvlText w:val="%1.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6" w15:restartNumberingAfterBreak="0">
    <w:nsid w:val="2B3127F6"/>
    <w:multiLevelType w:val="multilevel"/>
    <w:tmpl w:val="0409001F"/>
    <w:lvl w:ilvl="0">
      <w:start w:val="1"/>
      <w:numFmt w:val="decimal"/>
      <w:lvlText w:val="%1."/>
      <w:lvlJc w:val="left"/>
      <w:pPr>
        <w:ind w:left="845" w:hanging="425"/>
      </w:pPr>
    </w:lvl>
    <w:lvl w:ilvl="1">
      <w:start w:val="1"/>
      <w:numFmt w:val="decimal"/>
      <w:lvlText w:val="%1.%2."/>
      <w:lvlJc w:val="left"/>
      <w:pPr>
        <w:ind w:left="987" w:hanging="567"/>
      </w:p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abstractNum w:abstractNumId="7" w15:restartNumberingAfterBreak="0">
    <w:nsid w:val="3CD2162B"/>
    <w:multiLevelType w:val="multilevel"/>
    <w:tmpl w:val="3CD216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80A59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9603AF3"/>
    <w:multiLevelType w:val="hybridMultilevel"/>
    <w:tmpl w:val="BAEEBDA6"/>
    <w:lvl w:ilvl="0" w:tplc="CFE6511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0280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68217EED"/>
    <w:multiLevelType w:val="multilevel"/>
    <w:tmpl w:val="123622E4"/>
    <w:lvl w:ilvl="0">
      <w:start w:val="1"/>
      <w:numFmt w:val="decimal"/>
      <w:lvlText w:val="%1.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12" w15:restartNumberingAfterBreak="0">
    <w:nsid w:val="6A6A3239"/>
    <w:multiLevelType w:val="hybridMultilevel"/>
    <w:tmpl w:val="C194C274"/>
    <w:lvl w:ilvl="0" w:tplc="F5266D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F544900"/>
    <w:multiLevelType w:val="hybridMultilevel"/>
    <w:tmpl w:val="63C4DA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542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7F0B28D9"/>
    <w:multiLevelType w:val="hybridMultilevel"/>
    <w:tmpl w:val="07A6BA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1F"/>
    <w:rsid w:val="000001C9"/>
    <w:rsid w:val="00000BB1"/>
    <w:rsid w:val="00010514"/>
    <w:rsid w:val="00013440"/>
    <w:rsid w:val="00040AF6"/>
    <w:rsid w:val="00041344"/>
    <w:rsid w:val="00052E86"/>
    <w:rsid w:val="00052EB3"/>
    <w:rsid w:val="00057202"/>
    <w:rsid w:val="00062A8E"/>
    <w:rsid w:val="00067523"/>
    <w:rsid w:val="00080242"/>
    <w:rsid w:val="0008431F"/>
    <w:rsid w:val="00085882"/>
    <w:rsid w:val="00085E4F"/>
    <w:rsid w:val="0009324D"/>
    <w:rsid w:val="000944D1"/>
    <w:rsid w:val="00095CB6"/>
    <w:rsid w:val="000B120A"/>
    <w:rsid w:val="000C286E"/>
    <w:rsid w:val="000C2DCB"/>
    <w:rsid w:val="000D3AE0"/>
    <w:rsid w:val="000E0A5A"/>
    <w:rsid w:val="000E4ED0"/>
    <w:rsid w:val="000F0757"/>
    <w:rsid w:val="00101951"/>
    <w:rsid w:val="00103440"/>
    <w:rsid w:val="00110429"/>
    <w:rsid w:val="001112CF"/>
    <w:rsid w:val="00111AAF"/>
    <w:rsid w:val="00135035"/>
    <w:rsid w:val="00136720"/>
    <w:rsid w:val="00163A60"/>
    <w:rsid w:val="00185711"/>
    <w:rsid w:val="001950D5"/>
    <w:rsid w:val="0019760D"/>
    <w:rsid w:val="001A104F"/>
    <w:rsid w:val="001A4021"/>
    <w:rsid w:val="001B5093"/>
    <w:rsid w:val="001C7C9A"/>
    <w:rsid w:val="001D2A0E"/>
    <w:rsid w:val="001F4C22"/>
    <w:rsid w:val="001F65F4"/>
    <w:rsid w:val="002013DA"/>
    <w:rsid w:val="00217FC6"/>
    <w:rsid w:val="002218B4"/>
    <w:rsid w:val="002471F6"/>
    <w:rsid w:val="00253F17"/>
    <w:rsid w:val="00254CAE"/>
    <w:rsid w:val="002662A0"/>
    <w:rsid w:val="00267BBE"/>
    <w:rsid w:val="00271B6B"/>
    <w:rsid w:val="002B43E0"/>
    <w:rsid w:val="002C17D7"/>
    <w:rsid w:val="002C3698"/>
    <w:rsid w:val="002D0EBC"/>
    <w:rsid w:val="002D7132"/>
    <w:rsid w:val="002D7502"/>
    <w:rsid w:val="002E34A7"/>
    <w:rsid w:val="002E36B3"/>
    <w:rsid w:val="002E3BFF"/>
    <w:rsid w:val="002E40C7"/>
    <w:rsid w:val="002E78FA"/>
    <w:rsid w:val="00306E90"/>
    <w:rsid w:val="00307DBD"/>
    <w:rsid w:val="003110A6"/>
    <w:rsid w:val="00315B63"/>
    <w:rsid w:val="00322D7A"/>
    <w:rsid w:val="00332E53"/>
    <w:rsid w:val="00333CDB"/>
    <w:rsid w:val="003349D8"/>
    <w:rsid w:val="00347CAD"/>
    <w:rsid w:val="00357A54"/>
    <w:rsid w:val="00360B8F"/>
    <w:rsid w:val="00363A0F"/>
    <w:rsid w:val="00374D3D"/>
    <w:rsid w:val="00382F1E"/>
    <w:rsid w:val="003839C1"/>
    <w:rsid w:val="00386427"/>
    <w:rsid w:val="003B5973"/>
    <w:rsid w:val="003C1B4A"/>
    <w:rsid w:val="003C1BA2"/>
    <w:rsid w:val="003D43DB"/>
    <w:rsid w:val="003E0344"/>
    <w:rsid w:val="003E2188"/>
    <w:rsid w:val="003E2AD0"/>
    <w:rsid w:val="003E44C8"/>
    <w:rsid w:val="003F1A1D"/>
    <w:rsid w:val="003F45AF"/>
    <w:rsid w:val="00431B00"/>
    <w:rsid w:val="0044380F"/>
    <w:rsid w:val="004440EE"/>
    <w:rsid w:val="00450D57"/>
    <w:rsid w:val="0046157C"/>
    <w:rsid w:val="00464DB6"/>
    <w:rsid w:val="00472CF7"/>
    <w:rsid w:val="00483E54"/>
    <w:rsid w:val="00494BBD"/>
    <w:rsid w:val="004A0053"/>
    <w:rsid w:val="004A0492"/>
    <w:rsid w:val="004A0738"/>
    <w:rsid w:val="004A4C51"/>
    <w:rsid w:val="004A66DA"/>
    <w:rsid w:val="004D34A0"/>
    <w:rsid w:val="004D505C"/>
    <w:rsid w:val="004D7097"/>
    <w:rsid w:val="004E5721"/>
    <w:rsid w:val="004E5D50"/>
    <w:rsid w:val="004F29B9"/>
    <w:rsid w:val="004F2CEE"/>
    <w:rsid w:val="004F48F8"/>
    <w:rsid w:val="0050423F"/>
    <w:rsid w:val="005062D9"/>
    <w:rsid w:val="005105A5"/>
    <w:rsid w:val="00533EB4"/>
    <w:rsid w:val="005361A3"/>
    <w:rsid w:val="0054760F"/>
    <w:rsid w:val="0055134A"/>
    <w:rsid w:val="00553A75"/>
    <w:rsid w:val="00553AEE"/>
    <w:rsid w:val="00577656"/>
    <w:rsid w:val="00580F02"/>
    <w:rsid w:val="00594012"/>
    <w:rsid w:val="00597347"/>
    <w:rsid w:val="005B6195"/>
    <w:rsid w:val="005C7C30"/>
    <w:rsid w:val="005D35BC"/>
    <w:rsid w:val="005E1FAE"/>
    <w:rsid w:val="005E30E4"/>
    <w:rsid w:val="005F3444"/>
    <w:rsid w:val="0060074B"/>
    <w:rsid w:val="0060340E"/>
    <w:rsid w:val="006044F8"/>
    <w:rsid w:val="00613AE2"/>
    <w:rsid w:val="00625B51"/>
    <w:rsid w:val="00625C69"/>
    <w:rsid w:val="00633D80"/>
    <w:rsid w:val="00637F17"/>
    <w:rsid w:val="00645348"/>
    <w:rsid w:val="00654589"/>
    <w:rsid w:val="00670205"/>
    <w:rsid w:val="00677851"/>
    <w:rsid w:val="006A11B7"/>
    <w:rsid w:val="006A5E45"/>
    <w:rsid w:val="006A6158"/>
    <w:rsid w:val="006D357F"/>
    <w:rsid w:val="006D3743"/>
    <w:rsid w:val="006E0656"/>
    <w:rsid w:val="006E62BB"/>
    <w:rsid w:val="006F1DEB"/>
    <w:rsid w:val="006F35AB"/>
    <w:rsid w:val="007061DA"/>
    <w:rsid w:val="0072622A"/>
    <w:rsid w:val="00727465"/>
    <w:rsid w:val="00737AA5"/>
    <w:rsid w:val="00741587"/>
    <w:rsid w:val="007562F5"/>
    <w:rsid w:val="00766295"/>
    <w:rsid w:val="00781212"/>
    <w:rsid w:val="00782E9D"/>
    <w:rsid w:val="007848C9"/>
    <w:rsid w:val="00796DF8"/>
    <w:rsid w:val="007B2C0E"/>
    <w:rsid w:val="007B5DFE"/>
    <w:rsid w:val="007B65C9"/>
    <w:rsid w:val="007C2996"/>
    <w:rsid w:val="007C6146"/>
    <w:rsid w:val="007E63D5"/>
    <w:rsid w:val="007E7A26"/>
    <w:rsid w:val="007F69C8"/>
    <w:rsid w:val="0080503C"/>
    <w:rsid w:val="00806C43"/>
    <w:rsid w:val="00813642"/>
    <w:rsid w:val="00822BF4"/>
    <w:rsid w:val="00824127"/>
    <w:rsid w:val="00833311"/>
    <w:rsid w:val="008344B0"/>
    <w:rsid w:val="00835715"/>
    <w:rsid w:val="008404BB"/>
    <w:rsid w:val="00842D98"/>
    <w:rsid w:val="00851A0C"/>
    <w:rsid w:val="00853AD7"/>
    <w:rsid w:val="00870F82"/>
    <w:rsid w:val="00872CE6"/>
    <w:rsid w:val="008944A9"/>
    <w:rsid w:val="008A22B5"/>
    <w:rsid w:val="008A3C6C"/>
    <w:rsid w:val="008A5584"/>
    <w:rsid w:val="008C49CE"/>
    <w:rsid w:val="008D0232"/>
    <w:rsid w:val="008E18F4"/>
    <w:rsid w:val="008E2DF7"/>
    <w:rsid w:val="008E3352"/>
    <w:rsid w:val="008E7B0D"/>
    <w:rsid w:val="008F21BD"/>
    <w:rsid w:val="008F5D67"/>
    <w:rsid w:val="00900A10"/>
    <w:rsid w:val="00906300"/>
    <w:rsid w:val="00914742"/>
    <w:rsid w:val="009275DE"/>
    <w:rsid w:val="00927735"/>
    <w:rsid w:val="00934D5D"/>
    <w:rsid w:val="00941EA5"/>
    <w:rsid w:val="00942D71"/>
    <w:rsid w:val="00943FE3"/>
    <w:rsid w:val="00943FFE"/>
    <w:rsid w:val="00944E57"/>
    <w:rsid w:val="0095104B"/>
    <w:rsid w:val="00963F3D"/>
    <w:rsid w:val="0097056C"/>
    <w:rsid w:val="00970AD5"/>
    <w:rsid w:val="00972413"/>
    <w:rsid w:val="009859B8"/>
    <w:rsid w:val="009938D2"/>
    <w:rsid w:val="009A345D"/>
    <w:rsid w:val="009A4889"/>
    <w:rsid w:val="009A798E"/>
    <w:rsid w:val="009B5897"/>
    <w:rsid w:val="009C7F66"/>
    <w:rsid w:val="009D3117"/>
    <w:rsid w:val="009D7B1F"/>
    <w:rsid w:val="009F0D47"/>
    <w:rsid w:val="009F1E96"/>
    <w:rsid w:val="00A0292A"/>
    <w:rsid w:val="00A07D13"/>
    <w:rsid w:val="00A21699"/>
    <w:rsid w:val="00A22A6A"/>
    <w:rsid w:val="00A33752"/>
    <w:rsid w:val="00A34E86"/>
    <w:rsid w:val="00A41002"/>
    <w:rsid w:val="00A45EDD"/>
    <w:rsid w:val="00A54E80"/>
    <w:rsid w:val="00A57EAE"/>
    <w:rsid w:val="00A63F83"/>
    <w:rsid w:val="00A64014"/>
    <w:rsid w:val="00A655D2"/>
    <w:rsid w:val="00A77DF9"/>
    <w:rsid w:val="00A80B63"/>
    <w:rsid w:val="00A82107"/>
    <w:rsid w:val="00A970CF"/>
    <w:rsid w:val="00AC500E"/>
    <w:rsid w:val="00AC71E7"/>
    <w:rsid w:val="00AD5CB4"/>
    <w:rsid w:val="00AE6AA8"/>
    <w:rsid w:val="00B04B8B"/>
    <w:rsid w:val="00B14F25"/>
    <w:rsid w:val="00B26EF7"/>
    <w:rsid w:val="00B27BC4"/>
    <w:rsid w:val="00B353E7"/>
    <w:rsid w:val="00B360DE"/>
    <w:rsid w:val="00B445F2"/>
    <w:rsid w:val="00B47B1E"/>
    <w:rsid w:val="00B54A41"/>
    <w:rsid w:val="00B66C30"/>
    <w:rsid w:val="00B77BAE"/>
    <w:rsid w:val="00B77FA4"/>
    <w:rsid w:val="00B82678"/>
    <w:rsid w:val="00BA11E1"/>
    <w:rsid w:val="00BA232F"/>
    <w:rsid w:val="00BA7113"/>
    <w:rsid w:val="00BB083E"/>
    <w:rsid w:val="00BB37E7"/>
    <w:rsid w:val="00BB6D69"/>
    <w:rsid w:val="00BB7515"/>
    <w:rsid w:val="00BD7AE6"/>
    <w:rsid w:val="00BE74A2"/>
    <w:rsid w:val="00C05805"/>
    <w:rsid w:val="00C16CBE"/>
    <w:rsid w:val="00C23577"/>
    <w:rsid w:val="00C26074"/>
    <w:rsid w:val="00C468E9"/>
    <w:rsid w:val="00C56041"/>
    <w:rsid w:val="00C6281C"/>
    <w:rsid w:val="00C657FC"/>
    <w:rsid w:val="00C730D2"/>
    <w:rsid w:val="00C811DC"/>
    <w:rsid w:val="00C863E0"/>
    <w:rsid w:val="00C91282"/>
    <w:rsid w:val="00C91434"/>
    <w:rsid w:val="00C94F2D"/>
    <w:rsid w:val="00CA7F4D"/>
    <w:rsid w:val="00CB03D5"/>
    <w:rsid w:val="00CB1694"/>
    <w:rsid w:val="00CB5DBF"/>
    <w:rsid w:val="00CC041D"/>
    <w:rsid w:val="00CC3145"/>
    <w:rsid w:val="00CD12BC"/>
    <w:rsid w:val="00CF2516"/>
    <w:rsid w:val="00CF697D"/>
    <w:rsid w:val="00D025A2"/>
    <w:rsid w:val="00D0748F"/>
    <w:rsid w:val="00D07D85"/>
    <w:rsid w:val="00D142DA"/>
    <w:rsid w:val="00D150F8"/>
    <w:rsid w:val="00D308BB"/>
    <w:rsid w:val="00D3436A"/>
    <w:rsid w:val="00D37673"/>
    <w:rsid w:val="00D55D14"/>
    <w:rsid w:val="00D56E4D"/>
    <w:rsid w:val="00D67F81"/>
    <w:rsid w:val="00D72E1A"/>
    <w:rsid w:val="00D74C0B"/>
    <w:rsid w:val="00D82257"/>
    <w:rsid w:val="00D82DF3"/>
    <w:rsid w:val="00D91153"/>
    <w:rsid w:val="00DA2646"/>
    <w:rsid w:val="00DA2C22"/>
    <w:rsid w:val="00DA2CDA"/>
    <w:rsid w:val="00DA4893"/>
    <w:rsid w:val="00DA717D"/>
    <w:rsid w:val="00DB325E"/>
    <w:rsid w:val="00DB43E5"/>
    <w:rsid w:val="00DC3814"/>
    <w:rsid w:val="00DC4DC6"/>
    <w:rsid w:val="00E04EE4"/>
    <w:rsid w:val="00E0520F"/>
    <w:rsid w:val="00E172EC"/>
    <w:rsid w:val="00E31258"/>
    <w:rsid w:val="00E36AA7"/>
    <w:rsid w:val="00E45AB0"/>
    <w:rsid w:val="00E47C0A"/>
    <w:rsid w:val="00E51933"/>
    <w:rsid w:val="00E537AF"/>
    <w:rsid w:val="00E5770F"/>
    <w:rsid w:val="00E57AEC"/>
    <w:rsid w:val="00E623BC"/>
    <w:rsid w:val="00E626A4"/>
    <w:rsid w:val="00E642EF"/>
    <w:rsid w:val="00E65743"/>
    <w:rsid w:val="00E731E9"/>
    <w:rsid w:val="00E824CE"/>
    <w:rsid w:val="00E8407D"/>
    <w:rsid w:val="00E85755"/>
    <w:rsid w:val="00E85EC3"/>
    <w:rsid w:val="00E941F9"/>
    <w:rsid w:val="00E96AEB"/>
    <w:rsid w:val="00EA3611"/>
    <w:rsid w:val="00EA754D"/>
    <w:rsid w:val="00EB3690"/>
    <w:rsid w:val="00EB6C16"/>
    <w:rsid w:val="00ED33DB"/>
    <w:rsid w:val="00ED6968"/>
    <w:rsid w:val="00EF155D"/>
    <w:rsid w:val="00EF4F05"/>
    <w:rsid w:val="00F027A4"/>
    <w:rsid w:val="00F042D5"/>
    <w:rsid w:val="00F13244"/>
    <w:rsid w:val="00F25D91"/>
    <w:rsid w:val="00F41B1F"/>
    <w:rsid w:val="00F71342"/>
    <w:rsid w:val="00F724C6"/>
    <w:rsid w:val="00F75020"/>
    <w:rsid w:val="00F83572"/>
    <w:rsid w:val="00F85598"/>
    <w:rsid w:val="00F92871"/>
    <w:rsid w:val="00F943B5"/>
    <w:rsid w:val="00FA1914"/>
    <w:rsid w:val="00FA2CEB"/>
    <w:rsid w:val="00FA5820"/>
    <w:rsid w:val="00FA5BE9"/>
    <w:rsid w:val="00FB05C1"/>
    <w:rsid w:val="00FB7B39"/>
    <w:rsid w:val="00FC1585"/>
    <w:rsid w:val="00FE63B0"/>
    <w:rsid w:val="00FF1DD2"/>
    <w:rsid w:val="00FF26EA"/>
    <w:rsid w:val="00FF4367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3102C48"/>
  <w15:chartTrackingRefBased/>
  <w15:docId w15:val="{01797770-4468-4ADD-81BA-30E0518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73"/>
    <w:pPr>
      <w:widowControl w:val="0"/>
      <w:spacing w:line="400" w:lineRule="exact"/>
      <w:jc w:val="both"/>
    </w:pPr>
    <w:rPr>
      <w:rFonts w:eastAsia="SimSu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3DB"/>
    <w:pPr>
      <w:keepNext/>
      <w:keepLines/>
      <w:spacing w:after="120" w:line="240" w:lineRule="auto"/>
      <w:outlineLvl w:val="0"/>
    </w:pPr>
    <w:rPr>
      <w:b/>
      <w:bCs/>
      <w:kern w:val="44"/>
      <w:sz w:val="3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3DB"/>
    <w:pPr>
      <w:keepNext/>
      <w:keepLines/>
      <w:spacing w:after="120" w:line="24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AE"/>
    <w:pPr>
      <w:keepNext/>
      <w:keepLines/>
      <w:spacing w:beforeLines="50" w:before="50" w:after="120" w:line="240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976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97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9760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D43DB"/>
    <w:rPr>
      <w:rFonts w:eastAsia="SimSun"/>
      <w:b/>
      <w:bCs/>
      <w:kern w:val="44"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3D43DB"/>
    <w:rPr>
      <w:rFonts w:asciiTheme="majorHAnsi" w:eastAsia="SimSun" w:hAnsiTheme="majorHAnsi" w:cstheme="majorBidi"/>
      <w:b/>
      <w:bCs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41B1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1B1F"/>
  </w:style>
  <w:style w:type="paragraph" w:styleId="TOC2">
    <w:name w:val="toc 2"/>
    <w:basedOn w:val="Normal"/>
    <w:next w:val="Normal"/>
    <w:autoRedefine/>
    <w:uiPriority w:val="39"/>
    <w:unhideWhenUsed/>
    <w:rsid w:val="00F41B1F"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sid w:val="00F41B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F45AF"/>
    <w:pPr>
      <w:ind w:firstLineChars="200" w:firstLine="4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C7F66"/>
    <w:pPr>
      <w:spacing w:before="240" w:after="60" w:line="312" w:lineRule="atLeast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C7F66"/>
    <w:rPr>
      <w:b/>
      <w:bCs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1FAE"/>
    <w:rPr>
      <w:rFonts w:eastAsia="SimSun"/>
      <w:b/>
      <w:bCs/>
      <w:sz w:val="24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C16CBE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C0B"/>
    <w:pPr>
      <w:spacing w:line="240" w:lineRule="auto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C0B"/>
    <w:rPr>
      <w:rFonts w:ascii="Microsoft YaHei UI" w:eastAsia="Microsoft YaHei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36AA7"/>
    <w:pPr>
      <w:autoSpaceDE w:val="0"/>
      <w:autoSpaceDN w:val="0"/>
      <w:spacing w:line="240" w:lineRule="auto"/>
      <w:jc w:val="left"/>
    </w:pPr>
    <w:rPr>
      <w:rFonts w:ascii="SimSun" w:hAnsi="SimSun" w:cs="SimSun"/>
      <w:kern w:val="0"/>
      <w:szCs w:val="24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36AA7"/>
    <w:rPr>
      <w:rFonts w:ascii="SimSun" w:eastAsia="SimSun" w:hAnsi="SimSun" w:cs="SimSun"/>
      <w:kern w:val="0"/>
      <w:sz w:val="24"/>
      <w:szCs w:val="24"/>
      <w:lang w:eastAsia="en-US" w:bidi="en-US"/>
    </w:rPr>
  </w:style>
  <w:style w:type="table" w:styleId="TableGrid">
    <w:name w:val="Table Grid"/>
    <w:basedOn w:val="TableNormal"/>
    <w:qFormat/>
    <w:rsid w:val="00D3436A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3D8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33D80"/>
    <w:rPr>
      <w:rFonts w:eastAsia="SimSun"/>
      <w:sz w:val="24"/>
    </w:rPr>
  </w:style>
  <w:style w:type="paragraph" w:styleId="NormalWeb">
    <w:name w:val="Normal (Web)"/>
    <w:basedOn w:val="Normal"/>
    <w:unhideWhenUsed/>
    <w:rsid w:val="007E63D5"/>
    <w:pPr>
      <w:widowControl/>
      <w:spacing w:before="100" w:beforeAutospacing="1" w:after="100" w:afterAutospacing="1" w:line="240" w:lineRule="auto"/>
      <w:jc w:val="left"/>
    </w:pPr>
    <w:rPr>
      <w:rFonts w:ascii="SimSun" w:hAnsi="SimSun" w:cs="SimSun"/>
      <w:kern w:val="0"/>
      <w:szCs w:val="24"/>
    </w:rPr>
  </w:style>
  <w:style w:type="character" w:styleId="Strong">
    <w:name w:val="Strong"/>
    <w:basedOn w:val="DefaultParagraphFont"/>
    <w:uiPriority w:val="22"/>
    <w:qFormat/>
    <w:rsid w:val="007E63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9F1E9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1E96"/>
    <w:pPr>
      <w:autoSpaceDE w:val="0"/>
      <w:autoSpaceDN w:val="0"/>
      <w:spacing w:line="240" w:lineRule="auto"/>
      <w:jc w:val="left"/>
    </w:pPr>
    <w:rPr>
      <w:rFonts w:ascii="DengXian" w:eastAsia="DengXian" w:hAnsi="DengXian" w:cs="DengXian"/>
      <w:kern w:val="0"/>
      <w:sz w:val="22"/>
      <w:lang w:val="zh-CN" w:bidi="zh-CN"/>
    </w:rPr>
  </w:style>
  <w:style w:type="character" w:customStyle="1" w:styleId="1">
    <w:name w:val="未处理的提及1"/>
    <w:basedOn w:val="DefaultParagraphFont"/>
    <w:uiPriority w:val="99"/>
    <w:semiHidden/>
    <w:unhideWhenUsed/>
    <w:rsid w:val="00461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325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25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25E"/>
    <w:rPr>
      <w:rFonts w:eastAsia="SimSu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25E"/>
    <w:rPr>
      <w:rFonts w:eastAsia="SimSun"/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12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D3D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1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17D"/>
    <w:rPr>
      <w:rFonts w:ascii="Courier New" w:eastAsia="Times New Roman" w:hAnsi="Courier New" w:cs="Courier New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elibrary@asc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celibrary@asce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3868-2C69-427E-9ED4-DC0A67EB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Froustet, Jeffrey</cp:lastModifiedBy>
  <cp:revision>8</cp:revision>
  <cp:lastPrinted>2020-01-28T11:56:00Z</cp:lastPrinted>
  <dcterms:created xsi:type="dcterms:W3CDTF">2020-10-28T22:56:00Z</dcterms:created>
  <dcterms:modified xsi:type="dcterms:W3CDTF">2020-10-28T23:13:00Z</dcterms:modified>
</cp:coreProperties>
</file>